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D15D67">
        <w:rPr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"Средняя общеобразовательная школа № 7 " с. </w:t>
      </w:r>
      <w:proofErr w:type="spellStart"/>
      <w:r w:rsidRPr="00D15D67">
        <w:rPr>
          <w:rFonts w:asciiTheme="majorBidi" w:hAnsiTheme="majorBidi" w:cstheme="majorBidi"/>
          <w:sz w:val="28"/>
          <w:szCs w:val="28"/>
        </w:rPr>
        <w:t>Старомарьевка</w:t>
      </w:r>
      <w:proofErr w:type="spellEnd"/>
      <w:r w:rsidRPr="00D15D6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15D67">
        <w:rPr>
          <w:rFonts w:asciiTheme="majorBidi" w:hAnsiTheme="majorBidi" w:cstheme="majorBidi"/>
          <w:sz w:val="28"/>
          <w:szCs w:val="28"/>
        </w:rPr>
        <w:t>Грачёвского</w:t>
      </w:r>
      <w:proofErr w:type="spellEnd"/>
      <w:r w:rsidRPr="00D15D67">
        <w:rPr>
          <w:rFonts w:asciiTheme="majorBidi" w:hAnsiTheme="majorBidi" w:cstheme="majorBidi"/>
          <w:sz w:val="28"/>
          <w:szCs w:val="28"/>
        </w:rPr>
        <w:t xml:space="preserve"> муниципального </w:t>
      </w:r>
      <w:r w:rsidR="00D15D67">
        <w:rPr>
          <w:rFonts w:asciiTheme="majorBidi" w:hAnsiTheme="majorBidi" w:cstheme="majorBidi"/>
          <w:sz w:val="28"/>
          <w:szCs w:val="28"/>
        </w:rPr>
        <w:t xml:space="preserve">округа </w:t>
      </w:r>
      <w:r w:rsidRPr="00D15D67">
        <w:rPr>
          <w:rFonts w:asciiTheme="majorBidi" w:hAnsiTheme="majorBidi" w:cstheme="majorBidi"/>
          <w:sz w:val="28"/>
          <w:szCs w:val="28"/>
        </w:rPr>
        <w:t>Ставропольского края"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33E0B" w:rsidRPr="00A33E0B" w:rsidRDefault="00A33E0B" w:rsidP="00A33E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</w:t>
      </w:r>
      <w:r w:rsidRPr="00A33E0B">
        <w:rPr>
          <w:rFonts w:ascii="Times New Roman" w:hAnsi="Times New Roman" w:cs="Times New Roman"/>
          <w:sz w:val="24"/>
          <w:szCs w:val="24"/>
        </w:rPr>
        <w:t>УТВЕРЖДЕНО</w:t>
      </w:r>
    </w:p>
    <w:p w:rsidR="00A33E0B" w:rsidRPr="00A33E0B" w:rsidRDefault="00A33E0B" w:rsidP="00A33E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3E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33E0B">
        <w:rPr>
          <w:rFonts w:ascii="Times New Roman" w:hAnsi="Times New Roman" w:cs="Times New Roman"/>
          <w:sz w:val="24"/>
          <w:szCs w:val="24"/>
        </w:rPr>
        <w:t>директор МКОУ СОШ</w:t>
      </w:r>
      <w:proofErr w:type="gramStart"/>
      <w:r w:rsidRPr="00A33E0B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A33E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55F" w:rsidRPr="00A33E0B" w:rsidRDefault="00A33E0B" w:rsidP="00A33E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3E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с</w:t>
      </w:r>
      <w:r w:rsidRPr="00A3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E0B">
        <w:rPr>
          <w:rFonts w:ascii="Times New Roman" w:hAnsi="Times New Roman" w:cs="Times New Roman"/>
          <w:sz w:val="24"/>
          <w:szCs w:val="24"/>
        </w:rPr>
        <w:t>Старомарьевка</w:t>
      </w:r>
      <w:proofErr w:type="spellEnd"/>
      <w:r w:rsidRPr="00A33E0B">
        <w:rPr>
          <w:rFonts w:ascii="Times New Roman" w:hAnsi="Times New Roman" w:cs="Times New Roman"/>
          <w:sz w:val="24"/>
          <w:szCs w:val="24"/>
        </w:rPr>
        <w:t xml:space="preserve">        С.В.Краснянская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D15D67" w:rsidRDefault="006E1004" w:rsidP="00A33E0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D15D67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D15D67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D15D67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2024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BA6E11" w:rsidRPr="00BA255F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33E0B" w:rsidRDefault="00A33E0B" w:rsidP="00F9365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33E0B" w:rsidRDefault="00A33E0B" w:rsidP="00F9365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33E0B" w:rsidRDefault="00A33E0B" w:rsidP="00F9365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Грачёвский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округ, Ставропольский край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"Средняя общеобразовательная школа № 7 " с.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Старомарьевка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Грачёвского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района Ставропольского края</w:t>
      </w:r>
      <w:proofErr w:type="gram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реализующихосновную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казенное общеобразовательное учреждение "Средняя общеобразовательная школа № 7 " с.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Старомарьевка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Грачёвского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района Ставропольского края"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proofErr w:type="spellStart"/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ойсреднего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выполнениесанитарно-эпидемиологических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требований СП 2.4.3648-20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игигиенических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"Средняя общеобразовательная школа № 7 " с.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Старомарьевка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Грачёвского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района Ставропольского края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ачинается</w:t>
      </w:r>
      <w:r w:rsidR="00EE0C26" w:rsidRPr="00BA255F">
        <w:rPr>
          <w:rFonts w:asciiTheme="majorBidi" w:hAnsiTheme="majorBidi" w:cstheme="majorBidi"/>
          <w:sz w:val="28"/>
          <w:szCs w:val="28"/>
        </w:rPr>
        <w:t>-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-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, в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37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"Средняя общеобразовательная школа № 7 " с.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Старомарьевка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Грачёвского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района Ставропольского края</w:t>
      </w:r>
      <w:proofErr w:type="gram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>я</w:t>
      </w:r>
      <w:proofErr w:type="gramEnd"/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учебнымграфиком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участникамиобразовательных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Промежуточнаяаттестация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проходит на последней учебной неделе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четверти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.Ф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ормы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"Средняя общеобразовательная школа № 7 " с.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Старомарьевка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Грачёвского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района Ставропольского края"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ысреднего</w:t>
      </w:r>
      <w:proofErr w:type="spellEnd"/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623"/>
        <w:gridCol w:w="4717"/>
        <w:gridCol w:w="2714"/>
        <w:gridCol w:w="2714"/>
      </w:tblGrid>
      <w:tr w:rsidR="008C607F">
        <w:tc>
          <w:tcPr>
            <w:tcW w:w="6000" w:type="dxa"/>
            <w:vMerge w:val="restart"/>
            <w:shd w:val="clear" w:color="auto" w:fill="D9D9D9"/>
          </w:tcPr>
          <w:p w:rsidR="008C607F" w:rsidRDefault="007172DA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8C607F" w:rsidRDefault="007172DA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8C607F" w:rsidRDefault="007172D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C607F">
        <w:tc>
          <w:tcPr>
            <w:tcW w:w="3638" w:type="dxa"/>
            <w:vMerge/>
          </w:tcPr>
          <w:p w:rsidR="008C607F" w:rsidRDefault="008C607F"/>
        </w:tc>
        <w:tc>
          <w:tcPr>
            <w:tcW w:w="3638" w:type="dxa"/>
            <w:vMerge/>
          </w:tcPr>
          <w:p w:rsidR="008C607F" w:rsidRDefault="008C607F"/>
        </w:tc>
        <w:tc>
          <w:tcPr>
            <w:tcW w:w="0" w:type="dxa"/>
            <w:shd w:val="clear" w:color="auto" w:fill="D9D9D9"/>
          </w:tcPr>
          <w:p w:rsidR="008C607F" w:rsidRDefault="007172DA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8C607F" w:rsidRDefault="007172DA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8C607F">
        <w:tc>
          <w:tcPr>
            <w:tcW w:w="14552" w:type="dxa"/>
            <w:gridSpan w:val="4"/>
            <w:shd w:val="clear" w:color="auto" w:fill="FFFFB3"/>
          </w:tcPr>
          <w:p w:rsidR="008C607F" w:rsidRDefault="007172DA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8C607F">
        <w:tc>
          <w:tcPr>
            <w:tcW w:w="3638" w:type="dxa"/>
            <w:vMerge w:val="restart"/>
          </w:tcPr>
          <w:p w:rsidR="008C607F" w:rsidRDefault="007172DA">
            <w:r>
              <w:t>Русский язык и литература</w:t>
            </w:r>
          </w:p>
        </w:tc>
        <w:tc>
          <w:tcPr>
            <w:tcW w:w="3638" w:type="dxa"/>
          </w:tcPr>
          <w:p w:rsidR="008C607F" w:rsidRDefault="007172DA">
            <w:r>
              <w:t>Русский язык</w:t>
            </w:r>
          </w:p>
        </w:tc>
        <w:tc>
          <w:tcPr>
            <w:tcW w:w="3638" w:type="dxa"/>
          </w:tcPr>
          <w:p w:rsidR="008C607F" w:rsidRDefault="00D15D6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8C607F" w:rsidRDefault="00D15D67">
            <w:pPr>
              <w:jc w:val="center"/>
            </w:pPr>
            <w:r>
              <w:t>2</w:t>
            </w:r>
          </w:p>
        </w:tc>
      </w:tr>
      <w:tr w:rsidR="008C607F">
        <w:tc>
          <w:tcPr>
            <w:tcW w:w="3638" w:type="dxa"/>
            <w:vMerge/>
          </w:tcPr>
          <w:p w:rsidR="008C607F" w:rsidRDefault="008C607F"/>
        </w:tc>
        <w:tc>
          <w:tcPr>
            <w:tcW w:w="3638" w:type="dxa"/>
          </w:tcPr>
          <w:p w:rsidR="008C607F" w:rsidRDefault="007172DA">
            <w:r>
              <w:t>Литература</w:t>
            </w:r>
          </w:p>
        </w:tc>
        <w:tc>
          <w:tcPr>
            <w:tcW w:w="3638" w:type="dxa"/>
          </w:tcPr>
          <w:p w:rsidR="008C607F" w:rsidRDefault="00D15D67">
            <w:pPr>
              <w:jc w:val="center"/>
            </w:pPr>
            <w:r>
              <w:t>5</w:t>
            </w:r>
          </w:p>
        </w:tc>
        <w:tc>
          <w:tcPr>
            <w:tcW w:w="3638" w:type="dxa"/>
          </w:tcPr>
          <w:p w:rsidR="008C607F" w:rsidRDefault="00D15D67">
            <w:pPr>
              <w:jc w:val="center"/>
            </w:pPr>
            <w:r>
              <w:t>5</w:t>
            </w:r>
          </w:p>
        </w:tc>
      </w:tr>
      <w:tr w:rsidR="008C607F">
        <w:tc>
          <w:tcPr>
            <w:tcW w:w="3638" w:type="dxa"/>
          </w:tcPr>
          <w:p w:rsidR="008C607F" w:rsidRDefault="007172DA">
            <w:r>
              <w:t>Иностранные языки</w:t>
            </w:r>
          </w:p>
        </w:tc>
        <w:tc>
          <w:tcPr>
            <w:tcW w:w="3638" w:type="dxa"/>
          </w:tcPr>
          <w:p w:rsidR="008C607F" w:rsidRDefault="007172DA">
            <w:r>
              <w:t>Иностранный язык</w:t>
            </w:r>
          </w:p>
        </w:tc>
        <w:tc>
          <w:tcPr>
            <w:tcW w:w="3638" w:type="dxa"/>
          </w:tcPr>
          <w:p w:rsidR="008C607F" w:rsidRDefault="007172DA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8C607F" w:rsidRDefault="007172DA">
            <w:pPr>
              <w:jc w:val="center"/>
            </w:pPr>
            <w:r>
              <w:t>3</w:t>
            </w:r>
          </w:p>
        </w:tc>
      </w:tr>
      <w:tr w:rsidR="008C607F">
        <w:tc>
          <w:tcPr>
            <w:tcW w:w="3638" w:type="dxa"/>
            <w:vMerge w:val="restart"/>
          </w:tcPr>
          <w:p w:rsidR="008C607F" w:rsidRDefault="007172DA">
            <w:r>
              <w:t>Математика и информатика</w:t>
            </w:r>
          </w:p>
        </w:tc>
        <w:tc>
          <w:tcPr>
            <w:tcW w:w="3638" w:type="dxa"/>
          </w:tcPr>
          <w:p w:rsidR="008C607F" w:rsidRDefault="007172DA">
            <w:r>
              <w:t>Алгебра</w:t>
            </w:r>
          </w:p>
        </w:tc>
        <w:tc>
          <w:tcPr>
            <w:tcW w:w="3638" w:type="dxa"/>
          </w:tcPr>
          <w:p w:rsidR="008C607F" w:rsidRDefault="007172DA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8C607F" w:rsidRDefault="007172DA">
            <w:pPr>
              <w:jc w:val="center"/>
            </w:pPr>
            <w:r>
              <w:t>3</w:t>
            </w:r>
          </w:p>
        </w:tc>
      </w:tr>
      <w:tr w:rsidR="008C607F">
        <w:tc>
          <w:tcPr>
            <w:tcW w:w="3638" w:type="dxa"/>
            <w:vMerge/>
          </w:tcPr>
          <w:p w:rsidR="008C607F" w:rsidRDefault="008C607F"/>
        </w:tc>
        <w:tc>
          <w:tcPr>
            <w:tcW w:w="3638" w:type="dxa"/>
          </w:tcPr>
          <w:p w:rsidR="008C607F" w:rsidRDefault="007172DA">
            <w:r>
              <w:t>Геометрия</w:t>
            </w:r>
          </w:p>
        </w:tc>
        <w:tc>
          <w:tcPr>
            <w:tcW w:w="3638" w:type="dxa"/>
          </w:tcPr>
          <w:p w:rsidR="008C607F" w:rsidRDefault="007172DA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8C607F" w:rsidRDefault="007172DA">
            <w:pPr>
              <w:jc w:val="center"/>
            </w:pPr>
            <w:r>
              <w:t>1</w:t>
            </w:r>
          </w:p>
        </w:tc>
      </w:tr>
      <w:tr w:rsidR="008C607F">
        <w:tc>
          <w:tcPr>
            <w:tcW w:w="3638" w:type="dxa"/>
            <w:vMerge/>
          </w:tcPr>
          <w:p w:rsidR="008C607F" w:rsidRDefault="008C607F"/>
        </w:tc>
        <w:tc>
          <w:tcPr>
            <w:tcW w:w="3638" w:type="dxa"/>
          </w:tcPr>
          <w:p w:rsidR="008C607F" w:rsidRDefault="007172DA">
            <w:r>
              <w:t>Вероятность и статистика</w:t>
            </w:r>
          </w:p>
        </w:tc>
        <w:tc>
          <w:tcPr>
            <w:tcW w:w="3638" w:type="dxa"/>
          </w:tcPr>
          <w:p w:rsidR="008C607F" w:rsidRDefault="007172D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C607F" w:rsidRDefault="007172DA">
            <w:pPr>
              <w:jc w:val="center"/>
            </w:pPr>
            <w:r>
              <w:t>1</w:t>
            </w:r>
          </w:p>
        </w:tc>
      </w:tr>
      <w:tr w:rsidR="008C607F">
        <w:tc>
          <w:tcPr>
            <w:tcW w:w="3638" w:type="dxa"/>
            <w:vMerge/>
          </w:tcPr>
          <w:p w:rsidR="008C607F" w:rsidRDefault="008C607F"/>
        </w:tc>
        <w:tc>
          <w:tcPr>
            <w:tcW w:w="3638" w:type="dxa"/>
          </w:tcPr>
          <w:p w:rsidR="008C607F" w:rsidRDefault="007172DA">
            <w:r>
              <w:t>Информатика</w:t>
            </w:r>
          </w:p>
        </w:tc>
        <w:tc>
          <w:tcPr>
            <w:tcW w:w="3638" w:type="dxa"/>
          </w:tcPr>
          <w:p w:rsidR="008C607F" w:rsidRDefault="007172D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C607F" w:rsidRDefault="007172DA">
            <w:pPr>
              <w:jc w:val="center"/>
            </w:pPr>
            <w:r>
              <w:t>1</w:t>
            </w:r>
          </w:p>
        </w:tc>
      </w:tr>
      <w:tr w:rsidR="008C607F">
        <w:tc>
          <w:tcPr>
            <w:tcW w:w="3638" w:type="dxa"/>
            <w:vMerge w:val="restart"/>
          </w:tcPr>
          <w:p w:rsidR="008C607F" w:rsidRDefault="007172DA">
            <w:r>
              <w:t>Общественно-научные предметы</w:t>
            </w:r>
          </w:p>
        </w:tc>
        <w:tc>
          <w:tcPr>
            <w:tcW w:w="3638" w:type="dxa"/>
          </w:tcPr>
          <w:p w:rsidR="008C607F" w:rsidRDefault="007172DA">
            <w:r>
              <w:t>История</w:t>
            </w:r>
          </w:p>
        </w:tc>
        <w:tc>
          <w:tcPr>
            <w:tcW w:w="3638" w:type="dxa"/>
          </w:tcPr>
          <w:p w:rsidR="008C607F" w:rsidRDefault="007172DA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8C607F" w:rsidRDefault="007172DA">
            <w:pPr>
              <w:jc w:val="center"/>
            </w:pPr>
            <w:r>
              <w:t>2</w:t>
            </w:r>
          </w:p>
        </w:tc>
      </w:tr>
      <w:tr w:rsidR="008C607F">
        <w:tc>
          <w:tcPr>
            <w:tcW w:w="3638" w:type="dxa"/>
            <w:vMerge/>
          </w:tcPr>
          <w:p w:rsidR="008C607F" w:rsidRDefault="008C607F"/>
        </w:tc>
        <w:tc>
          <w:tcPr>
            <w:tcW w:w="3638" w:type="dxa"/>
          </w:tcPr>
          <w:p w:rsidR="008C607F" w:rsidRDefault="007172DA">
            <w:r>
              <w:t>Обществознание</w:t>
            </w:r>
          </w:p>
        </w:tc>
        <w:tc>
          <w:tcPr>
            <w:tcW w:w="3638" w:type="dxa"/>
          </w:tcPr>
          <w:p w:rsidR="008C607F" w:rsidRDefault="007172DA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8C607F" w:rsidRDefault="007172DA">
            <w:pPr>
              <w:jc w:val="center"/>
            </w:pPr>
            <w:r>
              <w:t>4</w:t>
            </w:r>
          </w:p>
        </w:tc>
      </w:tr>
      <w:tr w:rsidR="008C607F">
        <w:tc>
          <w:tcPr>
            <w:tcW w:w="3638" w:type="dxa"/>
            <w:vMerge/>
          </w:tcPr>
          <w:p w:rsidR="008C607F" w:rsidRDefault="008C607F"/>
        </w:tc>
        <w:tc>
          <w:tcPr>
            <w:tcW w:w="3638" w:type="dxa"/>
          </w:tcPr>
          <w:p w:rsidR="008C607F" w:rsidRDefault="007172DA">
            <w:r>
              <w:t>География</w:t>
            </w:r>
          </w:p>
        </w:tc>
        <w:tc>
          <w:tcPr>
            <w:tcW w:w="3638" w:type="dxa"/>
          </w:tcPr>
          <w:p w:rsidR="008C607F" w:rsidRDefault="007172D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C607F" w:rsidRDefault="007172DA">
            <w:pPr>
              <w:jc w:val="center"/>
            </w:pPr>
            <w:r>
              <w:t>1</w:t>
            </w:r>
          </w:p>
        </w:tc>
      </w:tr>
      <w:tr w:rsidR="008C607F">
        <w:tc>
          <w:tcPr>
            <w:tcW w:w="3638" w:type="dxa"/>
            <w:vMerge w:val="restart"/>
          </w:tcPr>
          <w:p w:rsidR="008C607F" w:rsidRDefault="007172DA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8C607F" w:rsidRDefault="007172DA">
            <w:r>
              <w:t>Физика</w:t>
            </w:r>
          </w:p>
        </w:tc>
        <w:tc>
          <w:tcPr>
            <w:tcW w:w="3638" w:type="dxa"/>
          </w:tcPr>
          <w:p w:rsidR="008C607F" w:rsidRDefault="007172DA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8C607F" w:rsidRDefault="007172DA">
            <w:pPr>
              <w:jc w:val="center"/>
            </w:pPr>
            <w:r>
              <w:t>2</w:t>
            </w:r>
          </w:p>
        </w:tc>
      </w:tr>
      <w:tr w:rsidR="008C607F">
        <w:tc>
          <w:tcPr>
            <w:tcW w:w="3638" w:type="dxa"/>
            <w:vMerge/>
          </w:tcPr>
          <w:p w:rsidR="008C607F" w:rsidRDefault="008C607F"/>
        </w:tc>
        <w:tc>
          <w:tcPr>
            <w:tcW w:w="3638" w:type="dxa"/>
          </w:tcPr>
          <w:p w:rsidR="008C607F" w:rsidRDefault="007172DA">
            <w:r>
              <w:t>Химия</w:t>
            </w:r>
          </w:p>
        </w:tc>
        <w:tc>
          <w:tcPr>
            <w:tcW w:w="3638" w:type="dxa"/>
          </w:tcPr>
          <w:p w:rsidR="008C607F" w:rsidRDefault="007172D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C607F" w:rsidRDefault="007172DA">
            <w:pPr>
              <w:jc w:val="center"/>
            </w:pPr>
            <w:r>
              <w:t>1</w:t>
            </w:r>
          </w:p>
        </w:tc>
      </w:tr>
      <w:tr w:rsidR="008C607F">
        <w:tc>
          <w:tcPr>
            <w:tcW w:w="3638" w:type="dxa"/>
            <w:vMerge/>
          </w:tcPr>
          <w:p w:rsidR="008C607F" w:rsidRDefault="008C607F"/>
        </w:tc>
        <w:tc>
          <w:tcPr>
            <w:tcW w:w="3638" w:type="dxa"/>
          </w:tcPr>
          <w:p w:rsidR="008C607F" w:rsidRDefault="007172DA">
            <w:r>
              <w:t>Биология</w:t>
            </w:r>
          </w:p>
        </w:tc>
        <w:tc>
          <w:tcPr>
            <w:tcW w:w="3638" w:type="dxa"/>
          </w:tcPr>
          <w:p w:rsidR="008C607F" w:rsidRDefault="007172D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C607F" w:rsidRDefault="007172DA">
            <w:pPr>
              <w:jc w:val="center"/>
            </w:pPr>
            <w:r>
              <w:t>1</w:t>
            </w:r>
          </w:p>
        </w:tc>
      </w:tr>
      <w:tr w:rsidR="008C607F">
        <w:tc>
          <w:tcPr>
            <w:tcW w:w="3638" w:type="dxa"/>
          </w:tcPr>
          <w:p w:rsidR="008C607F" w:rsidRDefault="007172DA">
            <w:r>
              <w:t>Физическая культура</w:t>
            </w:r>
          </w:p>
        </w:tc>
        <w:tc>
          <w:tcPr>
            <w:tcW w:w="3638" w:type="dxa"/>
          </w:tcPr>
          <w:p w:rsidR="008C607F" w:rsidRDefault="007172DA">
            <w:r>
              <w:t>Физическая культура</w:t>
            </w:r>
          </w:p>
        </w:tc>
        <w:tc>
          <w:tcPr>
            <w:tcW w:w="3638" w:type="dxa"/>
          </w:tcPr>
          <w:p w:rsidR="008C607F" w:rsidRDefault="007172DA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8C607F" w:rsidRDefault="007172DA">
            <w:pPr>
              <w:jc w:val="center"/>
            </w:pPr>
            <w:r>
              <w:t>3</w:t>
            </w:r>
          </w:p>
        </w:tc>
      </w:tr>
      <w:tr w:rsidR="008C607F">
        <w:tc>
          <w:tcPr>
            <w:tcW w:w="3638" w:type="dxa"/>
          </w:tcPr>
          <w:p w:rsidR="008C607F" w:rsidRDefault="007172DA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8C607F" w:rsidRDefault="007172DA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8C607F" w:rsidRDefault="007172D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C607F" w:rsidRDefault="007172DA">
            <w:pPr>
              <w:jc w:val="center"/>
            </w:pPr>
            <w:r>
              <w:t>1</w:t>
            </w:r>
          </w:p>
        </w:tc>
      </w:tr>
      <w:tr w:rsidR="008C607F">
        <w:tc>
          <w:tcPr>
            <w:tcW w:w="3638" w:type="dxa"/>
          </w:tcPr>
          <w:p w:rsidR="008C607F" w:rsidRDefault="007172DA">
            <w:r>
              <w:t>-----</w:t>
            </w:r>
          </w:p>
        </w:tc>
        <w:tc>
          <w:tcPr>
            <w:tcW w:w="3638" w:type="dxa"/>
          </w:tcPr>
          <w:p w:rsidR="008C607F" w:rsidRDefault="007172DA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8C607F" w:rsidRDefault="007172D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C607F" w:rsidRDefault="007172DA">
            <w:pPr>
              <w:jc w:val="center"/>
            </w:pPr>
            <w:r>
              <w:t>0</w:t>
            </w:r>
          </w:p>
        </w:tc>
      </w:tr>
      <w:tr w:rsidR="008C607F">
        <w:tc>
          <w:tcPr>
            <w:tcW w:w="7276" w:type="dxa"/>
            <w:gridSpan w:val="2"/>
            <w:shd w:val="clear" w:color="auto" w:fill="00FF00"/>
          </w:tcPr>
          <w:p w:rsidR="008C607F" w:rsidRDefault="007172DA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8C607F" w:rsidRDefault="007172DA">
            <w:pPr>
              <w:jc w:val="center"/>
            </w:pPr>
            <w:r>
              <w:t>32</w:t>
            </w:r>
          </w:p>
        </w:tc>
        <w:tc>
          <w:tcPr>
            <w:tcW w:w="3638" w:type="dxa"/>
            <w:shd w:val="clear" w:color="auto" w:fill="00FF00"/>
          </w:tcPr>
          <w:p w:rsidR="008C607F" w:rsidRDefault="007172DA">
            <w:pPr>
              <w:jc w:val="center"/>
            </w:pPr>
            <w:r>
              <w:t>31</w:t>
            </w:r>
          </w:p>
        </w:tc>
      </w:tr>
      <w:tr w:rsidR="008C607F">
        <w:tc>
          <w:tcPr>
            <w:tcW w:w="14552" w:type="dxa"/>
            <w:gridSpan w:val="4"/>
            <w:shd w:val="clear" w:color="auto" w:fill="FFFFB3"/>
          </w:tcPr>
          <w:p w:rsidR="008C607F" w:rsidRDefault="007172DA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8C607F">
        <w:tc>
          <w:tcPr>
            <w:tcW w:w="7276" w:type="dxa"/>
            <w:gridSpan w:val="2"/>
            <w:shd w:val="clear" w:color="auto" w:fill="D9D9D9"/>
          </w:tcPr>
          <w:p w:rsidR="008C607F" w:rsidRDefault="007172DA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8C607F" w:rsidRDefault="008C607F"/>
        </w:tc>
        <w:tc>
          <w:tcPr>
            <w:tcW w:w="3638" w:type="dxa"/>
            <w:shd w:val="clear" w:color="auto" w:fill="D9D9D9"/>
          </w:tcPr>
          <w:p w:rsidR="008C607F" w:rsidRDefault="008C607F"/>
        </w:tc>
      </w:tr>
      <w:tr w:rsidR="008C607F">
        <w:tc>
          <w:tcPr>
            <w:tcW w:w="7276" w:type="dxa"/>
            <w:gridSpan w:val="2"/>
          </w:tcPr>
          <w:p w:rsidR="008C607F" w:rsidRDefault="007172DA">
            <w:r>
              <w:t>основы педагогики</w:t>
            </w:r>
          </w:p>
        </w:tc>
        <w:tc>
          <w:tcPr>
            <w:tcW w:w="3638" w:type="dxa"/>
          </w:tcPr>
          <w:p w:rsidR="008C607F" w:rsidRDefault="007172D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C607F" w:rsidRDefault="007172DA">
            <w:pPr>
              <w:jc w:val="center"/>
            </w:pPr>
            <w:r>
              <w:t>1</w:t>
            </w:r>
          </w:p>
        </w:tc>
      </w:tr>
      <w:tr w:rsidR="008C607F">
        <w:tc>
          <w:tcPr>
            <w:tcW w:w="7276" w:type="dxa"/>
            <w:gridSpan w:val="2"/>
          </w:tcPr>
          <w:p w:rsidR="008C607F" w:rsidRDefault="007172DA">
            <w:r>
              <w:t>основы психологии</w:t>
            </w:r>
          </w:p>
        </w:tc>
        <w:tc>
          <w:tcPr>
            <w:tcW w:w="3638" w:type="dxa"/>
          </w:tcPr>
          <w:p w:rsidR="008C607F" w:rsidRDefault="007172D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C607F" w:rsidRDefault="007172DA">
            <w:pPr>
              <w:jc w:val="center"/>
            </w:pPr>
            <w:r>
              <w:t>1</w:t>
            </w:r>
          </w:p>
        </w:tc>
      </w:tr>
      <w:tr w:rsidR="008C607F">
        <w:tc>
          <w:tcPr>
            <w:tcW w:w="7276" w:type="dxa"/>
            <w:gridSpan w:val="2"/>
          </w:tcPr>
          <w:p w:rsidR="008C607F" w:rsidRDefault="007172DA">
            <w:r>
              <w:t>основы педагогического мастерства</w:t>
            </w:r>
          </w:p>
        </w:tc>
        <w:tc>
          <w:tcPr>
            <w:tcW w:w="3638" w:type="dxa"/>
          </w:tcPr>
          <w:p w:rsidR="008C607F" w:rsidRDefault="007172D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C607F" w:rsidRDefault="007172DA">
            <w:pPr>
              <w:jc w:val="center"/>
            </w:pPr>
            <w:r>
              <w:t>1</w:t>
            </w:r>
          </w:p>
        </w:tc>
      </w:tr>
      <w:tr w:rsidR="008C607F">
        <w:tc>
          <w:tcPr>
            <w:tcW w:w="7276" w:type="dxa"/>
            <w:gridSpan w:val="2"/>
          </w:tcPr>
          <w:p w:rsidR="008C607F" w:rsidRDefault="007172DA">
            <w:r>
              <w:t>математический практикум</w:t>
            </w:r>
          </w:p>
        </w:tc>
        <w:tc>
          <w:tcPr>
            <w:tcW w:w="3638" w:type="dxa"/>
          </w:tcPr>
          <w:p w:rsidR="008C607F" w:rsidRDefault="007172D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C607F" w:rsidRDefault="007172DA">
            <w:pPr>
              <w:jc w:val="center"/>
            </w:pPr>
            <w:r>
              <w:t>1</w:t>
            </w:r>
          </w:p>
        </w:tc>
      </w:tr>
      <w:tr w:rsidR="008C607F">
        <w:tc>
          <w:tcPr>
            <w:tcW w:w="7276" w:type="dxa"/>
            <w:gridSpan w:val="2"/>
            <w:shd w:val="clear" w:color="auto" w:fill="00FF00"/>
          </w:tcPr>
          <w:p w:rsidR="008C607F" w:rsidRDefault="007172DA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8C607F" w:rsidRDefault="007172DA">
            <w:pPr>
              <w:jc w:val="center"/>
            </w:pPr>
            <w:r>
              <w:t>4</w:t>
            </w:r>
          </w:p>
        </w:tc>
        <w:tc>
          <w:tcPr>
            <w:tcW w:w="3638" w:type="dxa"/>
            <w:shd w:val="clear" w:color="auto" w:fill="00FF00"/>
          </w:tcPr>
          <w:p w:rsidR="008C607F" w:rsidRDefault="007172DA">
            <w:pPr>
              <w:jc w:val="center"/>
            </w:pPr>
            <w:r>
              <w:t>4</w:t>
            </w:r>
          </w:p>
        </w:tc>
      </w:tr>
      <w:tr w:rsidR="008C607F">
        <w:tc>
          <w:tcPr>
            <w:tcW w:w="7276" w:type="dxa"/>
            <w:gridSpan w:val="2"/>
            <w:shd w:val="clear" w:color="auto" w:fill="00FF00"/>
          </w:tcPr>
          <w:p w:rsidR="008C607F" w:rsidRDefault="007172DA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8C607F" w:rsidRDefault="007172DA">
            <w:pPr>
              <w:jc w:val="center"/>
            </w:pPr>
            <w:r>
              <w:t>36</w:t>
            </w:r>
          </w:p>
        </w:tc>
        <w:tc>
          <w:tcPr>
            <w:tcW w:w="3638" w:type="dxa"/>
            <w:shd w:val="clear" w:color="auto" w:fill="00FF00"/>
          </w:tcPr>
          <w:p w:rsidR="008C607F" w:rsidRDefault="007172DA">
            <w:pPr>
              <w:jc w:val="center"/>
            </w:pPr>
            <w:r>
              <w:t>35</w:t>
            </w:r>
          </w:p>
        </w:tc>
      </w:tr>
      <w:tr w:rsidR="008C607F">
        <w:tc>
          <w:tcPr>
            <w:tcW w:w="7276" w:type="dxa"/>
            <w:gridSpan w:val="2"/>
            <w:shd w:val="clear" w:color="auto" w:fill="FCE3FC"/>
          </w:tcPr>
          <w:p w:rsidR="008C607F" w:rsidRDefault="007172DA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8C607F" w:rsidRDefault="007172DA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8C607F" w:rsidRDefault="007172DA">
            <w:pPr>
              <w:jc w:val="center"/>
            </w:pPr>
            <w:r>
              <w:t>34</w:t>
            </w:r>
          </w:p>
        </w:tc>
      </w:tr>
      <w:tr w:rsidR="008C607F">
        <w:tc>
          <w:tcPr>
            <w:tcW w:w="7276" w:type="dxa"/>
            <w:gridSpan w:val="2"/>
            <w:shd w:val="clear" w:color="auto" w:fill="FCE3FC"/>
          </w:tcPr>
          <w:p w:rsidR="008C607F" w:rsidRDefault="007172DA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8C607F" w:rsidRDefault="007172DA">
            <w:pPr>
              <w:jc w:val="center"/>
            </w:pPr>
            <w:r>
              <w:t>1224</w:t>
            </w:r>
          </w:p>
        </w:tc>
        <w:tc>
          <w:tcPr>
            <w:tcW w:w="3638" w:type="dxa"/>
            <w:shd w:val="clear" w:color="auto" w:fill="FCE3FC"/>
          </w:tcPr>
          <w:p w:rsidR="008C607F" w:rsidRDefault="007172DA">
            <w:pPr>
              <w:jc w:val="center"/>
            </w:pPr>
            <w:r>
              <w:t>1190</w:t>
            </w:r>
          </w:p>
        </w:tc>
      </w:tr>
    </w:tbl>
    <w:p w:rsidR="007172DA" w:rsidRDefault="007172DA"/>
    <w:sectPr w:rsidR="007172DA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3002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3EB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172DA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C607F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33E0B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16C7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5D67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7</cp:revision>
  <cp:lastPrinted>2024-10-11T13:20:00Z</cp:lastPrinted>
  <dcterms:created xsi:type="dcterms:W3CDTF">2023-04-17T10:37:00Z</dcterms:created>
  <dcterms:modified xsi:type="dcterms:W3CDTF">2024-10-14T10:18:00Z</dcterms:modified>
</cp:coreProperties>
</file>